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B" w:rsidRDefault="002F45DB" w:rsidP="002F45DB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Script 15: Smuggling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Smuggling bicycles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Introduction: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C’est un officier des douanes qui va bientôt à la retraite. Pendant des années, il a vu un homme traverser la frontière à bicyclette, un grand sac derrière lui.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Perplexe, il veut percer le mystère du grand sac, à l’arrière du vélo.</w:t>
      </w:r>
    </w:p>
    <w:p w:rsidR="002F45DB" w:rsidRPr="00A21145" w:rsidRDefault="002F45DB" w:rsidP="002F45DB">
      <w:pPr>
        <w:jc w:val="both"/>
        <w:rPr>
          <w:lang w:val="en-US"/>
        </w:rPr>
      </w:pPr>
      <w:proofErr w:type="spellStart"/>
      <w:r w:rsidRPr="00A21145">
        <w:rPr>
          <w:rFonts w:ascii="Times New Roman" w:hAnsi="Times New Roman"/>
          <w:i/>
          <w:sz w:val="24"/>
          <w:szCs w:val="24"/>
          <w:lang w:val="en-US"/>
        </w:rPr>
        <w:t>Ecoutons</w:t>
      </w:r>
      <w:proofErr w:type="spellEnd"/>
      <w:r w:rsidRPr="00A2114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21145">
        <w:rPr>
          <w:rFonts w:ascii="Times New Roman" w:hAnsi="Times New Roman"/>
          <w:i/>
          <w:sz w:val="24"/>
          <w:szCs w:val="24"/>
          <w:lang w:val="en-US"/>
        </w:rPr>
        <w:t>leur</w:t>
      </w:r>
      <w:proofErr w:type="spellEnd"/>
      <w:r w:rsidRPr="00A21145">
        <w:rPr>
          <w:rFonts w:ascii="Times New Roman" w:hAnsi="Times New Roman"/>
          <w:i/>
          <w:sz w:val="24"/>
          <w:szCs w:val="24"/>
          <w:lang w:val="en-US"/>
        </w:rPr>
        <w:t xml:space="preserve"> conversation: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45DB" w:rsidRDefault="002F45DB" w:rsidP="002F45DB">
      <w:pPr>
        <w:jc w:val="both"/>
      </w:pPr>
      <w:proofErr w:type="spellStart"/>
      <w:r w:rsidRPr="00A21145">
        <w:rPr>
          <w:rFonts w:ascii="Times New Roman" w:hAnsi="Times New Roman"/>
          <w:b/>
          <w:sz w:val="24"/>
          <w:szCs w:val="24"/>
        </w:rPr>
        <w:t>Pre-listening</w:t>
      </w:r>
      <w:proofErr w:type="spellEnd"/>
      <w:r w:rsidRPr="00A21145">
        <w:rPr>
          <w:rFonts w:ascii="Times New Roman" w:hAnsi="Times New Roman"/>
          <w:b/>
          <w:sz w:val="24"/>
          <w:szCs w:val="24"/>
        </w:rPr>
        <w:t>: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allez écouter et répondre Vrai ou Faux à ces  énoncés: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1-L’officier des  douanes voulait savoir ce que l’homme à la bicyclette cachait dans le gros sac.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2-L’homme à la bicyclette trafiquait les marchandises contenues dans le grand sac. 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allez ensuite répondre à ces 3 questions :</w:t>
      </w:r>
    </w:p>
    <w:p w:rsidR="002F45DB" w:rsidRDefault="002F45DB" w:rsidP="002F45DB">
      <w:pPr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Qu’est-ce que l’homme à la bicyclette transportait dans le gros sac ?</w:t>
      </w:r>
    </w:p>
    <w:p w:rsidR="002F45DB" w:rsidRDefault="002F45DB" w:rsidP="002F45DB">
      <w:pPr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Que trafiquait –il, en réalité ?</w:t>
      </w:r>
    </w:p>
    <w:p w:rsidR="002F45DB" w:rsidRDefault="002F45DB" w:rsidP="002F45DB">
      <w:pPr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Pourquoi les achetait-il à </w:t>
      </w:r>
      <w:proofErr w:type="spellStart"/>
      <w:r>
        <w:rPr>
          <w:rFonts w:ascii="Times New Roman" w:hAnsi="Times New Roman"/>
          <w:i/>
          <w:sz w:val="24"/>
          <w:szCs w:val="24"/>
        </w:rPr>
        <w:t>Bantuka</w:t>
      </w:r>
      <w:proofErr w:type="spellEnd"/>
      <w:r>
        <w:rPr>
          <w:rFonts w:ascii="Times New Roman" w:hAnsi="Times New Roman"/>
          <w:i/>
          <w:sz w:val="24"/>
          <w:szCs w:val="24"/>
        </w:rPr>
        <w:t>?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apprendrez enfin comment utiliser en anglais, le PRESENT PERFECT.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Listening: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Customs –officer</w:t>
      </w:r>
      <w:r>
        <w:rPr>
          <w:rFonts w:ascii="Times New Roman" w:hAnsi="Times New Roman"/>
          <w:sz w:val="24"/>
          <w:szCs w:val="24"/>
          <w:lang w:val="en-US"/>
        </w:rPr>
        <w:t>: Stop, old man!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Get down of the bicycle.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I have seen you crossing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boarder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for years.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</w:t>
      </w:r>
      <w:r>
        <w:rPr>
          <w:rFonts w:ascii="Times New Roman" w:hAnsi="Times New Roman"/>
          <w:sz w:val="24"/>
          <w:szCs w:val="24"/>
          <w:lang w:val="en-US"/>
        </w:rPr>
        <w:t xml:space="preserve">: I have seen you standing at the border, stopping me every time, asking me to get 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down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for years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Customs-officer</w:t>
      </w:r>
      <w:r>
        <w:rPr>
          <w:rFonts w:ascii="Times New Roman" w:hAnsi="Times New Roman"/>
          <w:sz w:val="24"/>
          <w:szCs w:val="24"/>
          <w:lang w:val="en-US"/>
        </w:rPr>
        <w:t>: Where are you going?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</w:t>
      </w:r>
      <w:r>
        <w:rPr>
          <w:rFonts w:ascii="Times New Roman" w:hAnsi="Times New Roman"/>
          <w:sz w:val="24"/>
          <w:szCs w:val="24"/>
          <w:lang w:val="en-US"/>
        </w:rPr>
        <w:t xml:space="preserve">: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I have relatives on the other side of the border.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Customs-officer</w:t>
      </w:r>
      <w:r>
        <w:rPr>
          <w:rFonts w:ascii="Times New Roman" w:hAnsi="Times New Roman"/>
          <w:sz w:val="24"/>
          <w:szCs w:val="24"/>
          <w:lang w:val="en-US"/>
        </w:rPr>
        <w:t>: Every time, I have checked inside the big bag on your new bicycle.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Everytime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nothing.</w:t>
      </w:r>
      <w:proofErr w:type="gramEnd"/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man:</w:t>
      </w:r>
      <w:r>
        <w:rPr>
          <w:rFonts w:ascii="Times New Roman" w:hAnsi="Times New Roman"/>
          <w:sz w:val="24"/>
          <w:szCs w:val="24"/>
          <w:lang w:val="en-US"/>
        </w:rPr>
        <w:t xml:space="preserve"> Every time, officer, I have given you the same answer.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Customs-officer</w:t>
      </w:r>
      <w:r>
        <w:rPr>
          <w:rFonts w:ascii="Times New Roman" w:hAnsi="Times New Roman"/>
          <w:sz w:val="24"/>
          <w:szCs w:val="24"/>
          <w:lang w:val="en-US"/>
        </w:rPr>
        <w:t>: Today, what is in the big bag?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man:</w:t>
      </w:r>
      <w:r>
        <w:rPr>
          <w:rFonts w:ascii="Times New Roman" w:hAnsi="Times New Roman"/>
          <w:sz w:val="24"/>
          <w:szCs w:val="24"/>
          <w:lang w:val="en-US"/>
        </w:rPr>
        <w:t xml:space="preserve"> I’ve bought some presents for my people.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Customs-officer</w:t>
      </w:r>
      <w:r>
        <w:rPr>
          <w:rFonts w:ascii="Times New Roman" w:hAnsi="Times New Roman"/>
          <w:sz w:val="24"/>
          <w:szCs w:val="24"/>
          <w:lang w:val="en-US"/>
        </w:rPr>
        <w:t>: Presents?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</w:t>
      </w:r>
      <w:r>
        <w:rPr>
          <w:rFonts w:ascii="Times New Roman" w:hAnsi="Times New Roman"/>
          <w:sz w:val="24"/>
          <w:szCs w:val="24"/>
          <w:lang w:val="en-US"/>
        </w:rPr>
        <w:t>: Yes, plus some newspapers, old clothes, old shoes …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Customs-officer</w:t>
      </w:r>
      <w:r>
        <w:rPr>
          <w:rFonts w:ascii="Times New Roman" w:hAnsi="Times New Roman"/>
          <w:sz w:val="24"/>
          <w:szCs w:val="24"/>
          <w:lang w:val="en-US"/>
        </w:rPr>
        <w:t>: Is that the truth about the big bag?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man:</w:t>
      </w:r>
      <w:r>
        <w:rPr>
          <w:rFonts w:ascii="Times New Roman" w:hAnsi="Times New Roman"/>
          <w:sz w:val="24"/>
          <w:szCs w:val="24"/>
          <w:lang w:val="en-US"/>
        </w:rPr>
        <w:t xml:space="preserve"> The truth, only the truth….about the big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Customs-officer:</w:t>
      </w:r>
      <w:r>
        <w:rPr>
          <w:rFonts w:ascii="Times New Roman" w:hAnsi="Times New Roman"/>
          <w:sz w:val="24"/>
          <w:szCs w:val="24"/>
          <w:lang w:val="en-US"/>
        </w:rPr>
        <w:t xml:space="preserve"> Old man, I’m going to retire.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Can you please tell me the rest of the truth?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</w:t>
      </w:r>
      <w:r>
        <w:rPr>
          <w:rFonts w:ascii="Times New Roman" w:hAnsi="Times New Roman"/>
          <w:sz w:val="24"/>
          <w:szCs w:val="24"/>
          <w:lang w:val="en-US"/>
        </w:rPr>
        <w:t>: All right, officer!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Customs-officer</w:t>
      </w:r>
      <w:r>
        <w:rPr>
          <w:rFonts w:ascii="Times New Roman" w:hAnsi="Times New Roman"/>
          <w:sz w:val="24"/>
          <w:szCs w:val="24"/>
          <w:lang w:val="en-US"/>
        </w:rPr>
        <w:t>: What have you been smuggling?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</w:t>
      </w:r>
      <w:r>
        <w:rPr>
          <w:rFonts w:ascii="Times New Roman" w:hAnsi="Times New Roman"/>
          <w:sz w:val="24"/>
          <w:szCs w:val="24"/>
          <w:lang w:val="en-US"/>
        </w:rPr>
        <w:t>: Bicycles!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They are cheaper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I cross the border with an old bicycle, I buy a new bicycle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Bantuka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ride it to 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The big city and I sell it there!  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Customs-officer</w:t>
      </w:r>
      <w:r>
        <w:rPr>
          <w:rFonts w:ascii="Times New Roman" w:hAnsi="Times New Roman"/>
          <w:sz w:val="24"/>
          <w:szCs w:val="24"/>
          <w:lang w:val="en-US"/>
        </w:rPr>
        <w:t>: I see! My god!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man:</w:t>
      </w:r>
      <w:r>
        <w:rPr>
          <w:rFonts w:ascii="Times New Roman" w:hAnsi="Times New Roman"/>
          <w:sz w:val="24"/>
          <w:szCs w:val="24"/>
          <w:lang w:val="en-US"/>
        </w:rPr>
        <w:t xml:space="preserve"> Officer, you see only the big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Customs-officer</w:t>
      </w:r>
      <w:r>
        <w:rPr>
          <w:rFonts w:ascii="Times New Roman" w:hAnsi="Times New Roman"/>
          <w:sz w:val="24"/>
          <w:szCs w:val="24"/>
          <w:lang w:val="en-US"/>
        </w:rPr>
        <w:t>: Sorry old man, today I see your smuggling strategy!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I’ve caught you!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en-US"/>
        </w:rPr>
        <w:t>Give me this bicycle!</w:t>
      </w:r>
    </w:p>
    <w:p w:rsidR="002F45DB" w:rsidRPr="00A21145" w:rsidRDefault="002F45DB" w:rsidP="002F45DB">
      <w:pPr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Old man</w:t>
      </w:r>
      <w:r>
        <w:rPr>
          <w:rFonts w:ascii="Times New Roman" w:hAnsi="Times New Roman"/>
          <w:sz w:val="24"/>
          <w:szCs w:val="24"/>
          <w:lang w:val="en-US"/>
        </w:rPr>
        <w:t xml:space="preserve">: Sorry officer, today I’m riding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Malaw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my dear old bicycle!</w:t>
      </w:r>
    </w:p>
    <w:p w:rsidR="002F45DB" w:rsidRDefault="002F45DB" w:rsidP="002F45D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45DB" w:rsidRPr="00A21145" w:rsidRDefault="002F45DB" w:rsidP="002F45DB">
      <w:pPr>
        <w:jc w:val="both"/>
        <w:rPr>
          <w:rFonts w:ascii="Times New Roman" w:hAnsi="Times New Roman"/>
          <w:b/>
          <w:sz w:val="24"/>
          <w:szCs w:val="24"/>
        </w:rPr>
      </w:pPr>
      <w:r w:rsidRPr="00A21145">
        <w:rPr>
          <w:rFonts w:ascii="Times New Roman" w:hAnsi="Times New Roman"/>
          <w:b/>
          <w:sz w:val="24"/>
          <w:szCs w:val="24"/>
        </w:rPr>
        <w:t>Post-</w:t>
      </w:r>
      <w:proofErr w:type="spellStart"/>
      <w:r w:rsidRPr="00A21145">
        <w:rPr>
          <w:rFonts w:ascii="Times New Roman" w:hAnsi="Times New Roman"/>
          <w:b/>
          <w:sz w:val="24"/>
          <w:szCs w:val="24"/>
        </w:rPr>
        <w:t>listening</w:t>
      </w:r>
      <w:proofErr w:type="spellEnd"/>
      <w:r w:rsidRPr="00A21145">
        <w:rPr>
          <w:rFonts w:ascii="Times New Roman" w:hAnsi="Times New Roman"/>
          <w:b/>
          <w:sz w:val="24"/>
          <w:szCs w:val="24"/>
        </w:rPr>
        <w:t>: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Vous avez entendu l’officier des douanes et le vieil homme. </w:t>
      </w:r>
    </w:p>
    <w:p w:rsidR="002F45DB" w:rsidRDefault="002F45DB" w:rsidP="002F45DB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L’énoncé 1,</w:t>
      </w:r>
      <w:r>
        <w:rPr>
          <w:rFonts w:ascii="Times New Roman" w:hAnsi="Times New Roman"/>
          <w:i/>
          <w:sz w:val="24"/>
          <w:szCs w:val="24"/>
        </w:rPr>
        <w:t xml:space="preserve"> 1-L’officier des  douanes voulait savoir ce que l’homme à la bicyclette cachait dans le gros sac, est Vrai.</w:t>
      </w:r>
    </w:p>
    <w:p w:rsidR="002F45DB" w:rsidRPr="007238F7" w:rsidRDefault="002F45DB" w:rsidP="002F45DB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>2-L’énoncé 2</w:t>
      </w:r>
      <w:r>
        <w:rPr>
          <w:rFonts w:ascii="Times New Roman" w:hAnsi="Times New Roman"/>
          <w:i/>
          <w:sz w:val="24"/>
          <w:szCs w:val="24"/>
        </w:rPr>
        <w:t xml:space="preserve">,’homme à la bicyclette trafiquait les marchandises contenues dans le grand sac, est Faux. 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Voilà les réponses aux 3 questions :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1- Qu’est-ce que l’homme à </w:t>
      </w:r>
      <w:proofErr w:type="spellStart"/>
      <w:r>
        <w:rPr>
          <w:rFonts w:ascii="Times New Roman" w:hAnsi="Times New Roman"/>
          <w:i/>
          <w:sz w:val="24"/>
          <w:szCs w:val="24"/>
        </w:rPr>
        <w:t>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bicyclette transportait dans le gros sac ?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Des cadeaux, des journaux, de vieux habits et de vieilles chaussures.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2-Que trafiquait –il, en réalité ?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Des bicyclettes.</w:t>
      </w:r>
    </w:p>
    <w:p w:rsidR="002F45DB" w:rsidRDefault="002F45DB" w:rsidP="002F45D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3-Pourquoi les achetait-il à </w:t>
      </w:r>
      <w:proofErr w:type="spellStart"/>
      <w:r>
        <w:rPr>
          <w:rFonts w:ascii="Times New Roman" w:hAnsi="Times New Roman"/>
          <w:i/>
          <w:sz w:val="24"/>
          <w:szCs w:val="24"/>
        </w:rPr>
        <w:t>Bantuka</w:t>
      </w:r>
      <w:proofErr w:type="spellEnd"/>
      <w:r>
        <w:rPr>
          <w:rFonts w:ascii="Times New Roman" w:hAnsi="Times New Roman"/>
          <w:i/>
          <w:sz w:val="24"/>
          <w:szCs w:val="24"/>
        </w:rPr>
        <w:t>?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Parce qu’elles coûtent moins cher à </w:t>
      </w:r>
      <w:proofErr w:type="spellStart"/>
      <w:r>
        <w:rPr>
          <w:rFonts w:ascii="Times New Roman" w:hAnsi="Times New Roman"/>
          <w:i/>
          <w:sz w:val="24"/>
          <w:szCs w:val="24"/>
        </w:rPr>
        <w:t>Bantuka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Ecoutez et répétez ces phrases que vous avez entendues dans la conversation: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I have seen you crossing the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boarder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!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 have seen you standing at the boarder!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 have checked inside the big bag.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 have bought some presents.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Voilà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d’autres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exemples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He has caught the old man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The villagers have sold bicycles.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We haven’t heard the music.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Ces phrases sont au PRESENT PERFECT.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Elles expriment des actions passées qui ont un lien avec le présent.</w:t>
      </w:r>
    </w:p>
    <w:p w:rsidR="002F45DB" w:rsidRDefault="002F45DB" w:rsidP="002F45DB">
      <w:pPr>
        <w:ind w:left="720"/>
        <w:jc w:val="both"/>
      </w:pPr>
      <w:r>
        <w:rPr>
          <w:rFonts w:ascii="Times New Roman" w:hAnsi="Times New Roman"/>
          <w:i/>
          <w:sz w:val="24"/>
          <w:szCs w:val="24"/>
        </w:rPr>
        <w:t xml:space="preserve">On forme le PRSENT PERFECT, en conjuguant l’auxiliaire TO HAVE au présent suivi du Participe Passé du verbe. 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45DB" w:rsidRDefault="002F45DB" w:rsidP="002F45DB">
      <w:pPr>
        <w:ind w:left="720"/>
        <w:jc w:val="both"/>
      </w:pPr>
      <w:proofErr w:type="spellStart"/>
      <w:r w:rsidRPr="00A21145">
        <w:rPr>
          <w:rFonts w:ascii="Times New Roman" w:hAnsi="Times New Roman"/>
          <w:b/>
          <w:sz w:val="24"/>
          <w:szCs w:val="24"/>
        </w:rPr>
        <w:t>Closing</w:t>
      </w:r>
      <w:proofErr w:type="spellEnd"/>
      <w:r w:rsidRPr="00A21145">
        <w:rPr>
          <w:rFonts w:ascii="Times New Roman" w:hAnsi="Times New Roman"/>
          <w:b/>
          <w:sz w:val="24"/>
          <w:szCs w:val="24"/>
        </w:rPr>
        <w:t>: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Vous avez suivi la conversation entre l’officier des douanes et le vieil homme.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avez découvert le mystère du grand sac, ou plutôt celui  de la bicyclette !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avez répondu Vrai ou Faux à es énoncés.</w:t>
      </w:r>
    </w:p>
    <w:p w:rsidR="002F45DB" w:rsidRDefault="002F45DB" w:rsidP="002F45DB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avez répondu à des questions.</w:t>
      </w:r>
    </w:p>
    <w:p w:rsidR="00F15414" w:rsidRPr="002F45DB" w:rsidRDefault="002F45DB" w:rsidP="00F15414">
      <w:pPr>
        <w:ind w:left="720"/>
        <w:jc w:val="both"/>
      </w:pPr>
      <w:r>
        <w:rPr>
          <w:rFonts w:ascii="Times New Roman" w:hAnsi="Times New Roman"/>
          <w:i/>
          <w:sz w:val="24"/>
          <w:szCs w:val="24"/>
        </w:rPr>
        <w:t xml:space="preserve">Et vous savez utiliser le </w:t>
      </w:r>
      <w:proofErr w:type="spellStart"/>
      <w:r>
        <w:rPr>
          <w:rFonts w:ascii="Times New Roman" w:hAnsi="Times New Roman"/>
          <w:i/>
          <w:sz w:val="24"/>
          <w:szCs w:val="24"/>
        </w:rPr>
        <w:t>Present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Perfect</w:t>
      </w:r>
      <w:proofErr w:type="spellEnd"/>
      <w:r>
        <w:rPr>
          <w:rFonts w:ascii="Times New Roman" w:hAnsi="Times New Roman"/>
          <w:i/>
          <w:sz w:val="24"/>
          <w:szCs w:val="24"/>
        </w:rPr>
        <w:t>, n’est-ce pas ?</w:t>
      </w:r>
      <w:bookmarkStart w:id="0" w:name="_GoBack"/>
      <w:bookmarkEnd w:id="0"/>
    </w:p>
    <w:sectPr w:rsidR="00F15414" w:rsidRPr="002F45DB" w:rsidSect="000F181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BD5"/>
    <w:multiLevelType w:val="multilevel"/>
    <w:tmpl w:val="AB7C4C74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138C9"/>
    <w:multiLevelType w:val="multilevel"/>
    <w:tmpl w:val="7272197A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5221"/>
    <w:multiLevelType w:val="multilevel"/>
    <w:tmpl w:val="ED266AB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D66D0"/>
    <w:multiLevelType w:val="multilevel"/>
    <w:tmpl w:val="21CC0F6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97561"/>
    <w:multiLevelType w:val="multilevel"/>
    <w:tmpl w:val="A2DC4072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C6A7D"/>
    <w:multiLevelType w:val="multilevel"/>
    <w:tmpl w:val="FF223F9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8A"/>
    <w:rsid w:val="002F08B0"/>
    <w:rsid w:val="002F45DB"/>
    <w:rsid w:val="00391BEA"/>
    <w:rsid w:val="00942A8A"/>
    <w:rsid w:val="00B52513"/>
    <w:rsid w:val="00DC242F"/>
    <w:rsid w:val="00F1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A8A"/>
    <w:pPr>
      <w:suppressAutoHyphens/>
      <w:autoSpaceDN w:val="0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A8A"/>
    <w:pPr>
      <w:suppressAutoHyphens/>
      <w:autoSpaceDN w:val="0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fecklessman</dc:creator>
  <cp:lastModifiedBy>fecklessman</cp:lastModifiedBy>
  <cp:revision>3</cp:revision>
  <dcterms:created xsi:type="dcterms:W3CDTF">2012-03-26T04:14:00Z</dcterms:created>
  <dcterms:modified xsi:type="dcterms:W3CDTF">2012-03-26T04:15:00Z</dcterms:modified>
</cp:coreProperties>
</file>